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2920aef05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fc9c39f15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Fineuse,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9f94e84db4e51" /><Relationship Type="http://schemas.openxmlformats.org/officeDocument/2006/relationships/numbering" Target="/word/numbering.xml" Id="R69027da32ed04332" /><Relationship Type="http://schemas.openxmlformats.org/officeDocument/2006/relationships/settings" Target="/word/settings.xml" Id="Rf39e51694b844710" /><Relationship Type="http://schemas.openxmlformats.org/officeDocument/2006/relationships/image" Target="/word/media/c0451d43-3c17-4c9c-9ff1-2f8dc7d8c659.png" Id="R58dfc9c39f154519" /></Relationships>
</file>