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49c6eb8a3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008eda860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Fleurifoy,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bc9d74d254b9a" /><Relationship Type="http://schemas.openxmlformats.org/officeDocument/2006/relationships/numbering" Target="/word/numbering.xml" Id="Rcc19d938fb634948" /><Relationship Type="http://schemas.openxmlformats.org/officeDocument/2006/relationships/settings" Target="/word/settings.xml" Id="Rea187bfb07174e9a" /><Relationship Type="http://schemas.openxmlformats.org/officeDocument/2006/relationships/image" Target="/word/media/d458b5f4-e711-4ffb-b29d-76ac7bdababa.png" Id="Rc80008eda8604342" /></Relationships>
</file>