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83708c73c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98222dd4d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Fleussu,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2636c9cd0437b" /><Relationship Type="http://schemas.openxmlformats.org/officeDocument/2006/relationships/numbering" Target="/word/numbering.xml" Id="R57933153427a45c7" /><Relationship Type="http://schemas.openxmlformats.org/officeDocument/2006/relationships/settings" Target="/word/settings.xml" Id="R057f439501d74629" /><Relationship Type="http://schemas.openxmlformats.org/officeDocument/2006/relationships/image" Target="/word/media/6e386b56-218f-464b-af71-c207e9276466.png" Id="R09b98222dd4d4831" /></Relationships>
</file>