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367d3eedd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000227785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Flostoy,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950a237b54e55" /><Relationship Type="http://schemas.openxmlformats.org/officeDocument/2006/relationships/numbering" Target="/word/numbering.xml" Id="Rb926e2c3508d4719" /><Relationship Type="http://schemas.openxmlformats.org/officeDocument/2006/relationships/settings" Target="/word/settings.xml" Id="R469e7e074d1645e7" /><Relationship Type="http://schemas.openxmlformats.org/officeDocument/2006/relationships/image" Target="/word/media/16f7346a-e29e-4051-a417-a056d467ea8a.png" Id="Re400002277854b38" /></Relationships>
</file>