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44b2fd902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ff7b6f5cf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Foncourt,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140b687fa4b8c" /><Relationship Type="http://schemas.openxmlformats.org/officeDocument/2006/relationships/numbering" Target="/word/numbering.xml" Id="R1ed24316c203409d" /><Relationship Type="http://schemas.openxmlformats.org/officeDocument/2006/relationships/settings" Target="/word/settings.xml" Id="R6864d619e849418f" /><Relationship Type="http://schemas.openxmlformats.org/officeDocument/2006/relationships/image" Target="/word/media/49df163e-1409-487f-addb-abe035206b5d.png" Id="R26aff7b6f5cf4f5a" /></Relationships>
</file>