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2c8de1a29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e4952a830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Fonds de Lustin,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657d7adf241cc" /><Relationship Type="http://schemas.openxmlformats.org/officeDocument/2006/relationships/numbering" Target="/word/numbering.xml" Id="R48216ac33d764325" /><Relationship Type="http://schemas.openxmlformats.org/officeDocument/2006/relationships/settings" Target="/word/settings.xml" Id="R5bd8b2a53caa43b2" /><Relationship Type="http://schemas.openxmlformats.org/officeDocument/2006/relationships/image" Target="/word/media/013b0d96-1366-4f47-bb76-6e493ccf69f5.png" Id="R699e4952a8304753" /></Relationships>
</file>