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2fccb793d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65305e1f1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Fraiture,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944e85cc24a81" /><Relationship Type="http://schemas.openxmlformats.org/officeDocument/2006/relationships/numbering" Target="/word/numbering.xml" Id="Rcda5e102f4ef4d12" /><Relationship Type="http://schemas.openxmlformats.org/officeDocument/2006/relationships/settings" Target="/word/settings.xml" Id="R2b672f4331074d99" /><Relationship Type="http://schemas.openxmlformats.org/officeDocument/2006/relationships/image" Target="/word/media/7a201169-47a1-4e7b-a99e-e65c3f474b8e.png" Id="R94165305e1f14fd2" /></Relationships>
</file>