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80e8dbc5e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aad56c2fb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Frera,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3d487c90b4ab8" /><Relationship Type="http://schemas.openxmlformats.org/officeDocument/2006/relationships/numbering" Target="/word/numbering.xml" Id="Rf558954c184c4e3e" /><Relationship Type="http://schemas.openxmlformats.org/officeDocument/2006/relationships/settings" Target="/word/settings.xml" Id="Reccab9c76b6f4f79" /><Relationship Type="http://schemas.openxmlformats.org/officeDocument/2006/relationships/image" Target="/word/media/162ab5de-0388-4c7f-9d37-7be6d5da60a8.png" Id="R086aad56c2fb4f84" /></Relationships>
</file>