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c5b03a4dab48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497289b62548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Frisee,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2f019d7d284937" /><Relationship Type="http://schemas.openxmlformats.org/officeDocument/2006/relationships/numbering" Target="/word/numbering.xml" Id="Rceae37e60cd94915" /><Relationship Type="http://schemas.openxmlformats.org/officeDocument/2006/relationships/settings" Target="/word/settings.xml" Id="R3187573589e94b10" /><Relationship Type="http://schemas.openxmlformats.org/officeDocument/2006/relationships/image" Target="/word/media/f558f5a6-7f21-4aa2-b084-7b5cfcf5853f.png" Id="R2f497289b62548f1" /></Relationships>
</file>