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a99ed9b9f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b78b78c8d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Froidmont,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e0ade16004859" /><Relationship Type="http://schemas.openxmlformats.org/officeDocument/2006/relationships/numbering" Target="/word/numbering.xml" Id="R51b423c9d9c54c95" /><Relationship Type="http://schemas.openxmlformats.org/officeDocument/2006/relationships/settings" Target="/word/settings.xml" Id="R43a6ea2ec4b341e6" /><Relationship Type="http://schemas.openxmlformats.org/officeDocument/2006/relationships/image" Target="/word/media/bbe0395f-995c-4410-af88-9d6d435ebc47.png" Id="Rf99b78b78c8d41ea" /></Relationships>
</file>