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d6817fdda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8ad0d167bd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Froyennes,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31ae9064964a12" /><Relationship Type="http://schemas.openxmlformats.org/officeDocument/2006/relationships/numbering" Target="/word/numbering.xml" Id="Raa4225e49f4e4127" /><Relationship Type="http://schemas.openxmlformats.org/officeDocument/2006/relationships/settings" Target="/word/settings.xml" Id="Rc008d8fa4d244f44" /><Relationship Type="http://schemas.openxmlformats.org/officeDocument/2006/relationships/image" Target="/word/media/b6d2d8f2-caaf-4e0a-a3e7-a4db61515c24.png" Id="R498ad0d167bd4bc3" /></Relationships>
</file>