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18eee2e9a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2273f9cd0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Gelinden,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d050e70694823" /><Relationship Type="http://schemas.openxmlformats.org/officeDocument/2006/relationships/numbering" Target="/word/numbering.xml" Id="R6f581619bc7d4c5c" /><Relationship Type="http://schemas.openxmlformats.org/officeDocument/2006/relationships/settings" Target="/word/settings.xml" Id="Re51960186edb4b02" /><Relationship Type="http://schemas.openxmlformats.org/officeDocument/2006/relationships/image" Target="/word/media/fc88e4e8-c43c-4423-93a3-4c8b59350a3c.png" Id="R3752273f9cd043fa" /></Relationships>
</file>