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bd5b242d648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f40bb67afc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Gemeinde,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56f24f8ac425e" /><Relationship Type="http://schemas.openxmlformats.org/officeDocument/2006/relationships/numbering" Target="/word/numbering.xml" Id="Rc376ae9a52174ea0" /><Relationship Type="http://schemas.openxmlformats.org/officeDocument/2006/relationships/settings" Target="/word/settings.xml" Id="R0126e55d6542481a" /><Relationship Type="http://schemas.openxmlformats.org/officeDocument/2006/relationships/image" Target="/word/media/350201e0-9f98-45c0-ba0a-45808b9bcc59.png" Id="Rccf40bb67afc48d7" /></Relationships>
</file>