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28403138b14a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c083dac82d42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Gemenemeers,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42d6fae1dd4612" /><Relationship Type="http://schemas.openxmlformats.org/officeDocument/2006/relationships/numbering" Target="/word/numbering.xml" Id="R48666ea859c04cbf" /><Relationship Type="http://schemas.openxmlformats.org/officeDocument/2006/relationships/settings" Target="/word/settings.xml" Id="R85f644a9a7c949e1" /><Relationship Type="http://schemas.openxmlformats.org/officeDocument/2006/relationships/image" Target="/word/media/3bdf47ce-3f1c-4d40-b651-1de943f278ee.png" Id="R89c083dac82d4204" /></Relationships>
</file>