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66eb3e2d5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187558d13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Gendron,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5d93bc65346be" /><Relationship Type="http://schemas.openxmlformats.org/officeDocument/2006/relationships/numbering" Target="/word/numbering.xml" Id="Rf1e30405cb5d4fd4" /><Relationship Type="http://schemas.openxmlformats.org/officeDocument/2006/relationships/settings" Target="/word/settings.xml" Id="R82f0e692d1b94e39" /><Relationship Type="http://schemas.openxmlformats.org/officeDocument/2006/relationships/image" Target="/word/media/738c5c52-b76a-4498-b892-defd4aab6fba.png" Id="Rc3e187558d134102" /></Relationships>
</file>