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d36b1f0c2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37a67a766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Hoscheit,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9fd07f42145ff" /><Relationship Type="http://schemas.openxmlformats.org/officeDocument/2006/relationships/numbering" Target="/word/numbering.xml" Id="R91747f898bbe445e" /><Relationship Type="http://schemas.openxmlformats.org/officeDocument/2006/relationships/settings" Target="/word/settings.xml" Id="Re8fdf4abbdad4597" /><Relationship Type="http://schemas.openxmlformats.org/officeDocument/2006/relationships/image" Target="/word/media/ebc66c1c-b16f-44ba-835f-355acaa776f2.png" Id="Rd0837a67a7664363" /></Relationships>
</file>