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679cea8c6348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0c598a887045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Hovemont,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ac6246c86740a8" /><Relationship Type="http://schemas.openxmlformats.org/officeDocument/2006/relationships/numbering" Target="/word/numbering.xml" Id="Rc8834a5e401745aa" /><Relationship Type="http://schemas.openxmlformats.org/officeDocument/2006/relationships/settings" Target="/word/settings.xml" Id="Rfb90688345594fac" /><Relationship Type="http://schemas.openxmlformats.org/officeDocument/2006/relationships/image" Target="/word/media/f7c4747e-c78f-449e-a540-cb12521acd8c.png" Id="R670c598a8870455a" /></Relationships>
</file>