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a5607e7a7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4f8be9bab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IJzerhand,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be891ce794ffd" /><Relationship Type="http://schemas.openxmlformats.org/officeDocument/2006/relationships/numbering" Target="/word/numbering.xml" Id="R2060e9feaa254ee1" /><Relationship Type="http://schemas.openxmlformats.org/officeDocument/2006/relationships/settings" Target="/word/settings.xml" Id="R1c4861e06d3948c0" /><Relationship Type="http://schemas.openxmlformats.org/officeDocument/2006/relationships/image" Target="/word/media/45ed9a46-b1ca-471d-9a56-f4d49f7a454b.png" Id="R5194f8be9bab4fe5" /></Relationships>
</file>