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6109d4d34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d14fdef33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Ingooigem,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3453b8e974663" /><Relationship Type="http://schemas.openxmlformats.org/officeDocument/2006/relationships/numbering" Target="/word/numbering.xml" Id="R03ef1ceb6c8b41bf" /><Relationship Type="http://schemas.openxmlformats.org/officeDocument/2006/relationships/settings" Target="/word/settings.xml" Id="R56b01741bf0a472d" /><Relationship Type="http://schemas.openxmlformats.org/officeDocument/2006/relationships/image" Target="/word/media/8562dad0-e9b4-435b-8fdf-7a810d3befe9.png" Id="R79fd14fdef3341f8" /></Relationships>
</file>