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cbe43d0ff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647ae6dc6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e0674181f46ac" /><Relationship Type="http://schemas.openxmlformats.org/officeDocument/2006/relationships/numbering" Target="/word/numbering.xml" Id="Racb783c58b8f456f" /><Relationship Type="http://schemas.openxmlformats.org/officeDocument/2006/relationships/settings" Target="/word/settings.xml" Id="R75ce71f054d142ab" /><Relationship Type="http://schemas.openxmlformats.org/officeDocument/2006/relationships/image" Target="/word/media/1121dd00-b09b-47ed-80bf-efe6122abb06.png" Id="R62a647ae6dc64b28" /></Relationships>
</file>