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b69059a67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6b6502a29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Kakelenberg,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a3e228b744363" /><Relationship Type="http://schemas.openxmlformats.org/officeDocument/2006/relationships/numbering" Target="/word/numbering.xml" Id="R73ac612c3c0d422d" /><Relationship Type="http://schemas.openxmlformats.org/officeDocument/2006/relationships/settings" Target="/word/settings.xml" Id="R71fda29d9b5a4afa" /><Relationship Type="http://schemas.openxmlformats.org/officeDocument/2006/relationships/image" Target="/word/media/78b5f69c-63dd-4cea-beeb-5245e396cb42.png" Id="R1426b6502a294375" /></Relationships>
</file>