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041639655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c158abfe8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Kalishoek,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f878ffb2745ba" /><Relationship Type="http://schemas.openxmlformats.org/officeDocument/2006/relationships/numbering" Target="/word/numbering.xml" Id="R7812e4f333aa48ce" /><Relationship Type="http://schemas.openxmlformats.org/officeDocument/2006/relationships/settings" Target="/word/settings.xml" Id="R8a4ad47c9b244eb9" /><Relationship Type="http://schemas.openxmlformats.org/officeDocument/2006/relationships/image" Target="/word/media/3ed7523a-5b68-4ace-b58e-192f7f7e9575.png" Id="R536c158abfe84255" /></Relationships>
</file>