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abecb99bf48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df4b484dfd40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Kareelveld,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66a6bf3257445b" /><Relationship Type="http://schemas.openxmlformats.org/officeDocument/2006/relationships/numbering" Target="/word/numbering.xml" Id="R8eaf4f97333c433f" /><Relationship Type="http://schemas.openxmlformats.org/officeDocument/2006/relationships/settings" Target="/word/settings.xml" Id="Rabfec67d628142fb" /><Relationship Type="http://schemas.openxmlformats.org/officeDocument/2006/relationships/image" Target="/word/media/893455c2-ebc1-4ccd-b7de-3dfa453ccbde.png" Id="Rc7df4b484dfd4058" /></Relationships>
</file>