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e627c7568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9bebc6555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ee7d0f91b4ca5" /><Relationship Type="http://schemas.openxmlformats.org/officeDocument/2006/relationships/numbering" Target="/word/numbering.xml" Id="R1e93a29d41fe44b6" /><Relationship Type="http://schemas.openxmlformats.org/officeDocument/2006/relationships/settings" Target="/word/settings.xml" Id="Rbec1d12776e3412a" /><Relationship Type="http://schemas.openxmlformats.org/officeDocument/2006/relationships/image" Target="/word/media/224a8055-3ff0-4b3d-9bdf-1d99fae5bbf4.png" Id="R4589bebc65554a33" /></Relationships>
</file>