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d0b8feca3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8fed097c3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49709cc6749b0" /><Relationship Type="http://schemas.openxmlformats.org/officeDocument/2006/relationships/numbering" Target="/word/numbering.xml" Id="R4b1d0b04ec474293" /><Relationship Type="http://schemas.openxmlformats.org/officeDocument/2006/relationships/settings" Target="/word/settings.xml" Id="Rcf968af7e0d548c0" /><Relationship Type="http://schemas.openxmlformats.org/officeDocument/2006/relationships/image" Target="/word/media/adb2abcb-20cd-492e-96e6-4a590abad076.png" Id="R1008fed097c34c89" /></Relationships>
</file>