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bfb1386af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607a41f54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Kleinijssel,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4645e1f6141c8" /><Relationship Type="http://schemas.openxmlformats.org/officeDocument/2006/relationships/numbering" Target="/word/numbering.xml" Id="R317b5a03ec254bf5" /><Relationship Type="http://schemas.openxmlformats.org/officeDocument/2006/relationships/settings" Target="/word/settings.xml" Id="R71183a4676d0457e" /><Relationship Type="http://schemas.openxmlformats.org/officeDocument/2006/relationships/image" Target="/word/media/c25f4923-48f1-4c81-86f9-b8c889294630.png" Id="R5e6607a41f54496b" /></Relationships>
</file>