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45adc2276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efff4719647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Klitsberg,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18c6e6043439d" /><Relationship Type="http://schemas.openxmlformats.org/officeDocument/2006/relationships/numbering" Target="/word/numbering.xml" Id="R7f0a37fd9ded4066" /><Relationship Type="http://schemas.openxmlformats.org/officeDocument/2006/relationships/settings" Target="/word/settings.xml" Id="Ra5766093e869457f" /><Relationship Type="http://schemas.openxmlformats.org/officeDocument/2006/relationships/image" Target="/word/media/f5de2c03-4fa4-45f1-9973-d510b2219009.png" Id="R4deefff471964765" /></Relationships>
</file>