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af73cace1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edf051637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Kloosterbemden,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ef90fabf84eae" /><Relationship Type="http://schemas.openxmlformats.org/officeDocument/2006/relationships/numbering" Target="/word/numbering.xml" Id="Rf98a67c71e1e4750" /><Relationship Type="http://schemas.openxmlformats.org/officeDocument/2006/relationships/settings" Target="/word/settings.xml" Id="R979d5f8311dc41ff" /><Relationship Type="http://schemas.openxmlformats.org/officeDocument/2006/relationships/image" Target="/word/media/202d54b1-06de-4af2-a646-b671aa49ce85.png" Id="R37dedf051637432f" /></Relationships>
</file>