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4ea94ac7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e9bdb0c9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Kortenaken,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da74c36c046dc" /><Relationship Type="http://schemas.openxmlformats.org/officeDocument/2006/relationships/numbering" Target="/word/numbering.xml" Id="Re174fc1ee3bd4be1" /><Relationship Type="http://schemas.openxmlformats.org/officeDocument/2006/relationships/settings" Target="/word/settings.xml" Id="R6bc0a971698341ae" /><Relationship Type="http://schemas.openxmlformats.org/officeDocument/2006/relationships/image" Target="/word/media/db6339c3-914f-497e-a086-c9fbefa11e7a.png" Id="R15cae9bdb0c94060" /></Relationships>
</file>