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8a5b6ae1f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9bacad07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Kronegem,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83ebc7a924c06" /><Relationship Type="http://schemas.openxmlformats.org/officeDocument/2006/relationships/numbering" Target="/word/numbering.xml" Id="R2ec0e4b342a74871" /><Relationship Type="http://schemas.openxmlformats.org/officeDocument/2006/relationships/settings" Target="/word/settings.xml" Id="Rc3fe3dcedaed4f3c" /><Relationship Type="http://schemas.openxmlformats.org/officeDocument/2006/relationships/image" Target="/word/media/8f758c2a-e328-4206-8309-0e5c0193370a.png" Id="R8069bacad0764229" /></Relationships>
</file>