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9c9d6d323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fad8bef0f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Quijarro,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be86fc1474469" /><Relationship Type="http://schemas.openxmlformats.org/officeDocument/2006/relationships/numbering" Target="/word/numbering.xml" Id="Rd98797c44c624f67" /><Relationship Type="http://schemas.openxmlformats.org/officeDocument/2006/relationships/settings" Target="/word/settings.xml" Id="R6ae2a26c3e784b6a" /><Relationship Type="http://schemas.openxmlformats.org/officeDocument/2006/relationships/image" Target="/word/media/fd2e6ec1-6b6c-493d-a306-802330dcf66a.png" Id="Re2ffad8bef0f493b" /></Relationships>
</file>