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591d02ba4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bcf84c4ec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Trinidad,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f9e8f5d5144af" /><Relationship Type="http://schemas.openxmlformats.org/officeDocument/2006/relationships/numbering" Target="/word/numbering.xml" Id="Re0b579d47c004192" /><Relationship Type="http://schemas.openxmlformats.org/officeDocument/2006/relationships/settings" Target="/word/settings.xml" Id="Rb5a0a929150f44f2" /><Relationship Type="http://schemas.openxmlformats.org/officeDocument/2006/relationships/image" Target="/word/media/6da091e2-10db-4e24-b7fc-00b5ac7f5ee7.png" Id="R898bcf84c4ec4c29" /></Relationships>
</file>