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f9748185a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bbd5de0eb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Andradas,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ea732b3c84664" /><Relationship Type="http://schemas.openxmlformats.org/officeDocument/2006/relationships/numbering" Target="/word/numbering.xml" Id="R701ccf92691a40ea" /><Relationship Type="http://schemas.openxmlformats.org/officeDocument/2006/relationships/settings" Target="/word/settings.xml" Id="R7045d4d0ff3d45d8" /><Relationship Type="http://schemas.openxmlformats.org/officeDocument/2006/relationships/image" Target="/word/media/cb3a96ef-1cda-4f27-b31e-a4dc0dfe4d84.png" Id="R9f7bbd5de0eb4c15" /></Relationships>
</file>