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01b09c4f8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52ef07deb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Aparecida do Taboado,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86e2717f143ca" /><Relationship Type="http://schemas.openxmlformats.org/officeDocument/2006/relationships/numbering" Target="/word/numbering.xml" Id="R0191aa13958b4e60" /><Relationship Type="http://schemas.openxmlformats.org/officeDocument/2006/relationships/settings" Target="/word/settings.xml" Id="R57b5796e40d949b1" /><Relationship Type="http://schemas.openxmlformats.org/officeDocument/2006/relationships/image" Target="/word/media/6a214f5c-50e4-4911-b94e-e12882c87f13.png" Id="Re2352ef07deb4870" /></Relationships>
</file>