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0bee1291d41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c0fc0cedf146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7c25876c9c4619" /><Relationship Type="http://schemas.openxmlformats.org/officeDocument/2006/relationships/numbering" Target="/word/numbering.xml" Id="Rce45f6566e364dc8" /><Relationship Type="http://schemas.openxmlformats.org/officeDocument/2006/relationships/settings" Target="/word/settings.xml" Id="Rac40cf0c35a249c6" /><Relationship Type="http://schemas.openxmlformats.org/officeDocument/2006/relationships/image" Target="/word/media/6d8a60ff-2226-4a65-8ddc-f585fe1bb9fe.png" Id="Re8c0fc0cedf14672" /></Relationships>
</file>