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442d51dcd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b5c522154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Areado,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0092a44ea4b4e" /><Relationship Type="http://schemas.openxmlformats.org/officeDocument/2006/relationships/numbering" Target="/word/numbering.xml" Id="R92447a4a47c54517" /><Relationship Type="http://schemas.openxmlformats.org/officeDocument/2006/relationships/settings" Target="/word/settings.xml" Id="R3c171555aca84c4c" /><Relationship Type="http://schemas.openxmlformats.org/officeDocument/2006/relationships/image" Target="/word/media/6c44ce42-d19c-4d00-a788-56896f689b5f.png" Id="R433b5c5221544a05" /></Relationships>
</file>