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953193c0f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58d08e1b004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Aruja,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a8f6b5fcf74811" /><Relationship Type="http://schemas.openxmlformats.org/officeDocument/2006/relationships/numbering" Target="/word/numbering.xml" Id="Rb9ad5dae4dfa4325" /><Relationship Type="http://schemas.openxmlformats.org/officeDocument/2006/relationships/settings" Target="/word/settings.xml" Id="Rfbaa7fbdc8224dc1" /><Relationship Type="http://schemas.openxmlformats.org/officeDocument/2006/relationships/image" Target="/word/media/9eb6d0a0-2eba-4874-aa4c-0ecabe322645.png" Id="R6c58d08e1b004286" /></Relationships>
</file>