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eb7085bce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02cc9d1de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Barbosa,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dea579787482a" /><Relationship Type="http://schemas.openxmlformats.org/officeDocument/2006/relationships/numbering" Target="/word/numbering.xml" Id="Rf0ff0d2857054c4a" /><Relationship Type="http://schemas.openxmlformats.org/officeDocument/2006/relationships/settings" Target="/word/settings.xml" Id="R05e2f13a2c644286" /><Relationship Type="http://schemas.openxmlformats.org/officeDocument/2006/relationships/image" Target="/word/media/7c74fe6b-a96c-4b9a-960d-fe736c338b3f.png" Id="R5d802cc9d1de438f" /></Relationships>
</file>