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ec86c9455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e6c37e582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aeb42514b43af" /><Relationship Type="http://schemas.openxmlformats.org/officeDocument/2006/relationships/numbering" Target="/word/numbering.xml" Id="Rb799215234ab41ba" /><Relationship Type="http://schemas.openxmlformats.org/officeDocument/2006/relationships/settings" Target="/word/settings.xml" Id="Ra9350602c99b4b4f" /><Relationship Type="http://schemas.openxmlformats.org/officeDocument/2006/relationships/image" Target="/word/media/504fd6f5-9995-4403-b9e1-d7424050a92c.png" Id="Rd8ae6c37e5824217" /></Relationships>
</file>