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76a7aa9ff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c4736a605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Bayeux,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5df7bfef04a9d" /><Relationship Type="http://schemas.openxmlformats.org/officeDocument/2006/relationships/numbering" Target="/word/numbering.xml" Id="Ra06f6c55af5d4d8e" /><Relationship Type="http://schemas.openxmlformats.org/officeDocument/2006/relationships/settings" Target="/word/settings.xml" Id="Rd9279e7f442b420a" /><Relationship Type="http://schemas.openxmlformats.org/officeDocument/2006/relationships/image" Target="/word/media/12fa2330-8a92-4368-bbf4-6ddebe07a5d0.png" Id="Rf25c4736a605479f" /></Relationships>
</file>