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906a3ff8f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9299e85ee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Belford Roxo,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68883d9f040b5" /><Relationship Type="http://schemas.openxmlformats.org/officeDocument/2006/relationships/numbering" Target="/word/numbering.xml" Id="R94abc62943c64bb0" /><Relationship Type="http://schemas.openxmlformats.org/officeDocument/2006/relationships/settings" Target="/word/settings.xml" Id="Rb45a180bd2a742ed" /><Relationship Type="http://schemas.openxmlformats.org/officeDocument/2006/relationships/image" Target="/word/media/865aad80-b737-44bd-b20c-f6fdba527cfd.png" Id="Re7b9299e85ee4eea" /></Relationships>
</file>