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6452dc208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469bea93b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Bocaiuva,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46f44084e43a0" /><Relationship Type="http://schemas.openxmlformats.org/officeDocument/2006/relationships/numbering" Target="/word/numbering.xml" Id="Rde58efb2a5a74513" /><Relationship Type="http://schemas.openxmlformats.org/officeDocument/2006/relationships/settings" Target="/word/settings.xml" Id="R9da2470b8dbd4528" /><Relationship Type="http://schemas.openxmlformats.org/officeDocument/2006/relationships/image" Target="/word/media/45c6d8c0-713f-46b7-ac78-e5a3d95fecf1.png" Id="Rd26469bea93b404c" /></Relationships>
</file>