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b97d26ead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ef8f105c0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7b1f9220846a5" /><Relationship Type="http://schemas.openxmlformats.org/officeDocument/2006/relationships/numbering" Target="/word/numbering.xml" Id="R4a45c2fde3c64f2e" /><Relationship Type="http://schemas.openxmlformats.org/officeDocument/2006/relationships/settings" Target="/word/settings.xml" Id="Rd5648c6ca6674072" /><Relationship Type="http://schemas.openxmlformats.org/officeDocument/2006/relationships/image" Target="/word/media/16a4856f-0238-47c7-853a-cac692bd23fd.png" Id="Re46ef8f105c04996" /></Relationships>
</file>