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3d4c6f9e3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49aaa1bfc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Boraceia,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1632ba1d94eb4" /><Relationship Type="http://schemas.openxmlformats.org/officeDocument/2006/relationships/numbering" Target="/word/numbering.xml" Id="Rcf26293b71eb448b" /><Relationship Type="http://schemas.openxmlformats.org/officeDocument/2006/relationships/settings" Target="/word/settings.xml" Id="R34702b0717964e9b" /><Relationship Type="http://schemas.openxmlformats.org/officeDocument/2006/relationships/image" Target="/word/media/5dc98e2d-b3ed-4388-a285-7976df1ff85a.png" Id="R6af49aaa1bfc4aeb" /></Relationships>
</file>