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81a90891d741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a5953857fd47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Borborema,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d9a079a88d432d" /><Relationship Type="http://schemas.openxmlformats.org/officeDocument/2006/relationships/numbering" Target="/word/numbering.xml" Id="R32d6aa303e3f4c1d" /><Relationship Type="http://schemas.openxmlformats.org/officeDocument/2006/relationships/settings" Target="/word/settings.xml" Id="R7779e230a97c4f4c" /><Relationship Type="http://schemas.openxmlformats.org/officeDocument/2006/relationships/image" Target="/word/media/69a7270e-8cbe-410d-8639-0374c2de5646.png" Id="Ra4a5953857fd472b" /></Relationships>
</file>