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cc812c53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c0542ac17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91d419d784d0d" /><Relationship Type="http://schemas.openxmlformats.org/officeDocument/2006/relationships/numbering" Target="/word/numbering.xml" Id="R291dccd289c646ed" /><Relationship Type="http://schemas.openxmlformats.org/officeDocument/2006/relationships/settings" Target="/word/settings.xml" Id="Re5dd10604fd84370" /><Relationship Type="http://schemas.openxmlformats.org/officeDocument/2006/relationships/image" Target="/word/media/ee2acda5-48cd-44c7-a34d-008d4475aa44.png" Id="R2bac0542ac174cf7" /></Relationships>
</file>