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c0a5bc408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931b7c681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Buerarema,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8758154d24fc3" /><Relationship Type="http://schemas.openxmlformats.org/officeDocument/2006/relationships/numbering" Target="/word/numbering.xml" Id="Rbef45bb117514ac7" /><Relationship Type="http://schemas.openxmlformats.org/officeDocument/2006/relationships/settings" Target="/word/settings.xml" Id="Re4ed6abfd2034ee5" /><Relationship Type="http://schemas.openxmlformats.org/officeDocument/2006/relationships/image" Target="/word/media/5fa2bfe4-0755-4e2a-98be-83f37e644257.png" Id="Rfda931b7c6814cc0" /></Relationships>
</file>