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8bf9a3e2940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858706b27145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Campina Verde,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3e07143a2846cd" /><Relationship Type="http://schemas.openxmlformats.org/officeDocument/2006/relationships/numbering" Target="/word/numbering.xml" Id="Rfea40c76b76f499c" /><Relationship Type="http://schemas.openxmlformats.org/officeDocument/2006/relationships/settings" Target="/word/settings.xml" Id="R127811c789a543b3" /><Relationship Type="http://schemas.openxmlformats.org/officeDocument/2006/relationships/image" Target="/word/media/d2f2c512-f99c-490f-92cc-1d8a2ca1fdbb.png" Id="Rb0858706b271450a" /></Relationships>
</file>