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b100754ce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c6323a694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Capela do Alto,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a8118a18c4880" /><Relationship Type="http://schemas.openxmlformats.org/officeDocument/2006/relationships/numbering" Target="/word/numbering.xml" Id="R2d34543ac9244701" /><Relationship Type="http://schemas.openxmlformats.org/officeDocument/2006/relationships/settings" Target="/word/settings.xml" Id="R780447d9387f43d0" /><Relationship Type="http://schemas.openxmlformats.org/officeDocument/2006/relationships/image" Target="/word/media/62fcf012-a55e-4479-9b30-b594fc9143d3.png" Id="R16fc6323a69447c7" /></Relationships>
</file>