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fc3d57c4a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e9e0adf5a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099d86bd34af1" /><Relationship Type="http://schemas.openxmlformats.org/officeDocument/2006/relationships/numbering" Target="/word/numbering.xml" Id="Re44c8e3a2a2f4d7d" /><Relationship Type="http://schemas.openxmlformats.org/officeDocument/2006/relationships/settings" Target="/word/settings.xml" Id="Rfd8432324b364945" /><Relationship Type="http://schemas.openxmlformats.org/officeDocument/2006/relationships/image" Target="/word/media/d5335840-631c-4c35-b0b8-d027327303ba.png" Id="R394e9e0adf5a4b8d" /></Relationships>
</file>